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0D" w:rsidRPr="00B3710D" w:rsidRDefault="00B3710D">
      <w:pPr>
        <w:rPr>
          <w:b/>
          <w:sz w:val="36"/>
          <w:szCs w:val="32"/>
        </w:rPr>
      </w:pPr>
      <w:bookmarkStart w:id="0" w:name="_GoBack"/>
      <w:bookmarkEnd w:id="0"/>
      <w:r w:rsidRPr="00B3710D">
        <w:rPr>
          <w:b/>
          <w:sz w:val="36"/>
          <w:szCs w:val="32"/>
        </w:rPr>
        <w:t>Rassenlijsten N2</w:t>
      </w:r>
    </w:p>
    <w:p w:rsidR="005F4400" w:rsidRDefault="005F4400">
      <w:pPr>
        <w:rPr>
          <w:sz w:val="22"/>
        </w:rPr>
      </w:pPr>
    </w:p>
    <w:p w:rsidR="005B61F1" w:rsidRDefault="005B61F1">
      <w:pPr>
        <w:rPr>
          <w:sz w:val="22"/>
        </w:rPr>
      </w:pPr>
      <w:r w:rsidRPr="005B61F1">
        <w:rPr>
          <w:sz w:val="22"/>
        </w:rPr>
        <w:t xml:space="preserve">De rassenlijst is een hulpmiddel </w:t>
      </w:r>
      <w:r>
        <w:rPr>
          <w:sz w:val="22"/>
        </w:rPr>
        <w:t xml:space="preserve">om de rassen </w:t>
      </w:r>
      <w:r w:rsidR="005F4400">
        <w:rPr>
          <w:sz w:val="22"/>
        </w:rPr>
        <w:t xml:space="preserve">van de verschillende diersoorten </w:t>
      </w:r>
      <w:r>
        <w:rPr>
          <w:sz w:val="22"/>
        </w:rPr>
        <w:t>te leren</w:t>
      </w:r>
      <w:r w:rsidR="005F4400">
        <w:rPr>
          <w:sz w:val="22"/>
        </w:rPr>
        <w:t xml:space="preserve">. </w:t>
      </w:r>
      <w:r w:rsidR="00955078">
        <w:rPr>
          <w:sz w:val="22"/>
        </w:rPr>
        <w:t xml:space="preserve">Om de rassen </w:t>
      </w:r>
      <w:r w:rsidR="00EE4969">
        <w:rPr>
          <w:sz w:val="22"/>
        </w:rPr>
        <w:t xml:space="preserve">te kunnen oefenen kan </w:t>
      </w:r>
      <w:r w:rsidR="004F1EB3">
        <w:rPr>
          <w:sz w:val="22"/>
        </w:rPr>
        <w:t xml:space="preserve">door de leerling </w:t>
      </w:r>
      <w:r w:rsidR="00EE4969">
        <w:rPr>
          <w:sz w:val="22"/>
        </w:rPr>
        <w:t>bijvoorbeeld een PowerPoint</w:t>
      </w:r>
      <w:r w:rsidR="00955078">
        <w:rPr>
          <w:sz w:val="22"/>
        </w:rPr>
        <w:t xml:space="preserve"> worden gemaakt met </w:t>
      </w:r>
      <w:r w:rsidR="00EE4969">
        <w:rPr>
          <w:sz w:val="22"/>
        </w:rPr>
        <w:t>op elke dia een duidelijke</w:t>
      </w:r>
      <w:r w:rsidR="00955078">
        <w:rPr>
          <w:sz w:val="22"/>
        </w:rPr>
        <w:t xml:space="preserve"> afbeelding van het ras </w:t>
      </w:r>
      <w:r w:rsidR="00EE4969">
        <w:rPr>
          <w:sz w:val="22"/>
        </w:rPr>
        <w:t xml:space="preserve">en </w:t>
      </w:r>
      <w:r w:rsidR="00955078">
        <w:rPr>
          <w:sz w:val="22"/>
        </w:rPr>
        <w:t xml:space="preserve">de </w:t>
      </w:r>
      <w:r w:rsidR="00EE4969">
        <w:rPr>
          <w:sz w:val="22"/>
        </w:rPr>
        <w:t>naam van het ras</w:t>
      </w:r>
      <w:r w:rsidR="00955078">
        <w:rPr>
          <w:sz w:val="22"/>
        </w:rPr>
        <w:t xml:space="preserve"> </w:t>
      </w:r>
      <w:r w:rsidR="004F1EB3">
        <w:rPr>
          <w:sz w:val="22"/>
        </w:rPr>
        <w:t xml:space="preserve">te </w:t>
      </w:r>
      <w:r w:rsidR="00955078">
        <w:rPr>
          <w:sz w:val="22"/>
        </w:rPr>
        <w:t xml:space="preserve">laten </w:t>
      </w:r>
      <w:r w:rsidR="00EE4969">
        <w:rPr>
          <w:sz w:val="22"/>
        </w:rPr>
        <w:t>“binnenvliegen”</w:t>
      </w:r>
      <w:r w:rsidR="004F1EB3">
        <w:rPr>
          <w:sz w:val="22"/>
        </w:rPr>
        <w:t xml:space="preserve"> (animaties)</w:t>
      </w:r>
      <w:r w:rsidR="00EE4969">
        <w:rPr>
          <w:sz w:val="22"/>
        </w:rPr>
        <w:t xml:space="preserve">. Er kan ook worden gekozen om een verslag te laten maken. </w:t>
      </w:r>
      <w:r w:rsidR="005F4400">
        <w:rPr>
          <w:sz w:val="22"/>
        </w:rPr>
        <w:t>Het is belangrijk voorafgaand aan een toets -klassikaal- te controleren</w:t>
      </w:r>
      <w:r w:rsidR="005F4400" w:rsidRPr="005B61F1">
        <w:rPr>
          <w:sz w:val="22"/>
        </w:rPr>
        <w:t xml:space="preserve"> </w:t>
      </w:r>
      <w:r w:rsidR="005F4400">
        <w:rPr>
          <w:sz w:val="22"/>
        </w:rPr>
        <w:t>of de rassenlijst correct is gemaakt.</w:t>
      </w:r>
    </w:p>
    <w:p w:rsidR="00611BE6" w:rsidRPr="00611BE6" w:rsidRDefault="00EE4969" w:rsidP="00611BE6">
      <w:pPr>
        <w:rPr>
          <w:sz w:val="22"/>
        </w:rPr>
      </w:pPr>
      <w:r>
        <w:rPr>
          <w:sz w:val="22"/>
        </w:rPr>
        <w:t>In deze rassenlijst staat de basis. De docent kan zelf</w:t>
      </w:r>
      <w:r w:rsidR="004F1EB3">
        <w:rPr>
          <w:sz w:val="22"/>
        </w:rPr>
        <w:t>, eventueel in overleg met de leerlingen,</w:t>
      </w:r>
      <w:r>
        <w:rPr>
          <w:sz w:val="22"/>
        </w:rPr>
        <w:t xml:space="preserve"> bepalen of </w:t>
      </w:r>
      <w:r w:rsidR="004F1EB3">
        <w:rPr>
          <w:sz w:val="22"/>
        </w:rPr>
        <w:t>er bij een diergroep extra informatie moet worden toegevoegd per ras:</w:t>
      </w:r>
      <w:r>
        <w:rPr>
          <w:sz w:val="22"/>
        </w:rPr>
        <w:t xml:space="preserve"> </w:t>
      </w:r>
    </w:p>
    <w:p w:rsidR="00611BE6" w:rsidRDefault="00611BE6" w:rsidP="00611BE6">
      <w:pPr>
        <w:pStyle w:val="Lijstalinea"/>
        <w:numPr>
          <w:ilvl w:val="0"/>
          <w:numId w:val="19"/>
        </w:numPr>
        <w:rPr>
          <w:sz w:val="22"/>
        </w:rPr>
      </w:pPr>
      <w:r>
        <w:rPr>
          <w:sz w:val="22"/>
        </w:rPr>
        <w:t>doel (bij productiedieren)</w:t>
      </w:r>
    </w:p>
    <w:p w:rsidR="00611BE6" w:rsidRDefault="00EE4969" w:rsidP="00611BE6">
      <w:pPr>
        <w:pStyle w:val="Lijstalinea"/>
        <w:numPr>
          <w:ilvl w:val="0"/>
          <w:numId w:val="19"/>
        </w:numPr>
        <w:rPr>
          <w:sz w:val="22"/>
        </w:rPr>
      </w:pPr>
      <w:r w:rsidRPr="00611BE6">
        <w:rPr>
          <w:sz w:val="22"/>
        </w:rPr>
        <w:t>categorie (</w:t>
      </w:r>
      <w:proofErr w:type="spellStart"/>
      <w:r w:rsidRPr="00611BE6">
        <w:rPr>
          <w:sz w:val="22"/>
        </w:rPr>
        <w:t>rasgroep</w:t>
      </w:r>
      <w:proofErr w:type="spellEnd"/>
      <w:r w:rsidRPr="00611BE6">
        <w:rPr>
          <w:sz w:val="22"/>
        </w:rPr>
        <w:t>/ korthar</w:t>
      </w:r>
      <w:r w:rsidR="00611BE6">
        <w:rPr>
          <w:sz w:val="22"/>
        </w:rPr>
        <w:t>ige rassen/ kleine rassen etc.)</w:t>
      </w:r>
    </w:p>
    <w:p w:rsidR="00EE4969" w:rsidRDefault="00EE4969" w:rsidP="00611BE6">
      <w:pPr>
        <w:pStyle w:val="Lijstalinea"/>
        <w:numPr>
          <w:ilvl w:val="0"/>
          <w:numId w:val="19"/>
        </w:numPr>
        <w:rPr>
          <w:sz w:val="22"/>
        </w:rPr>
      </w:pPr>
      <w:r w:rsidRPr="00611BE6">
        <w:rPr>
          <w:sz w:val="22"/>
        </w:rPr>
        <w:t>bijzonder</w:t>
      </w:r>
      <w:r w:rsidR="00611BE6" w:rsidRPr="00611BE6">
        <w:rPr>
          <w:sz w:val="22"/>
        </w:rPr>
        <w:t>heden (</w:t>
      </w:r>
      <w:r w:rsidR="004F1EB3">
        <w:rPr>
          <w:sz w:val="22"/>
        </w:rPr>
        <w:t>karakter</w:t>
      </w:r>
      <w:r w:rsidR="00611BE6" w:rsidRPr="00611BE6">
        <w:rPr>
          <w:sz w:val="22"/>
        </w:rPr>
        <w:t>, speciale verzorging</w:t>
      </w:r>
      <w:r w:rsidR="004F1EB3">
        <w:rPr>
          <w:sz w:val="22"/>
        </w:rPr>
        <w:t>seisen, bijzondere kenmerken zoals opvallende geschiedenis van het ras</w:t>
      </w:r>
      <w:r w:rsidR="00611BE6" w:rsidRPr="00611BE6">
        <w:rPr>
          <w:sz w:val="22"/>
        </w:rPr>
        <w:t>)</w:t>
      </w:r>
    </w:p>
    <w:p w:rsidR="005B61F1" w:rsidRDefault="00611BE6" w:rsidP="006666AD">
      <w:pPr>
        <w:pStyle w:val="Lijstalinea"/>
        <w:numPr>
          <w:ilvl w:val="0"/>
          <w:numId w:val="19"/>
        </w:numPr>
        <w:rPr>
          <w:sz w:val="22"/>
        </w:rPr>
      </w:pPr>
      <w:r>
        <w:rPr>
          <w:sz w:val="22"/>
        </w:rPr>
        <w:lastRenderedPageBreak/>
        <w:t>variëteiten (kleur, vachttype</w:t>
      </w:r>
      <w:r w:rsidR="004F1EB3">
        <w:rPr>
          <w:sz w:val="22"/>
        </w:rPr>
        <w:t xml:space="preserve"> etc.</w:t>
      </w:r>
      <w:r>
        <w:rPr>
          <w:sz w:val="22"/>
        </w:rPr>
        <w:t xml:space="preserve">) </w:t>
      </w:r>
    </w:p>
    <w:p w:rsidR="006666AD" w:rsidRPr="006666AD" w:rsidRDefault="006666AD" w:rsidP="006666AD">
      <w:pPr>
        <w:rPr>
          <w:sz w:val="22"/>
        </w:rPr>
      </w:pPr>
      <w:r>
        <w:rPr>
          <w:sz w:val="22"/>
        </w:rPr>
        <w:t>Aanvull</w:t>
      </w:r>
      <w:r w:rsidR="00C71858">
        <w:rPr>
          <w:sz w:val="22"/>
        </w:rPr>
        <w:t>ende informatie per ras zorgt</w:t>
      </w:r>
      <w:r>
        <w:rPr>
          <w:sz w:val="22"/>
        </w:rPr>
        <w:t xml:space="preserve"> voor verdieping van kennis en k</w:t>
      </w:r>
      <w:r w:rsidR="00C71858">
        <w:rPr>
          <w:sz w:val="22"/>
        </w:rPr>
        <w:t xml:space="preserve">an </w:t>
      </w:r>
      <w:r>
        <w:rPr>
          <w:sz w:val="22"/>
        </w:rPr>
        <w:t xml:space="preserve">helpen het ras beter te onthouden. Echter voor de toets is het vooral belangrijk dat leerlingen de rassen kunnen </w:t>
      </w:r>
      <w:r w:rsidRPr="00C71858">
        <w:rPr>
          <w:sz w:val="22"/>
          <w:u w:val="single"/>
        </w:rPr>
        <w:t>herkennen</w:t>
      </w:r>
      <w:r>
        <w:rPr>
          <w:sz w:val="22"/>
        </w:rPr>
        <w:t xml:space="preserve">. </w:t>
      </w:r>
    </w:p>
    <w:p w:rsidR="004F1EB3" w:rsidRDefault="004F1EB3">
      <w:pPr>
        <w:rPr>
          <w:b/>
          <w:sz w:val="28"/>
          <w:szCs w:val="24"/>
        </w:rPr>
      </w:pPr>
    </w:p>
    <w:p w:rsidR="006666AD" w:rsidRDefault="006666AD">
      <w:pPr>
        <w:rPr>
          <w:b/>
          <w:sz w:val="28"/>
          <w:szCs w:val="24"/>
        </w:rPr>
      </w:pPr>
    </w:p>
    <w:p w:rsidR="006666AD" w:rsidRPr="00B3710D" w:rsidRDefault="006666AD">
      <w:pPr>
        <w:rPr>
          <w:b/>
          <w:sz w:val="28"/>
          <w:szCs w:val="24"/>
        </w:rPr>
      </w:pPr>
    </w:p>
    <w:p w:rsidR="00B3710D" w:rsidRPr="00B3710D" w:rsidRDefault="00B3710D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t xml:space="preserve">Blok 1 hond </w:t>
      </w:r>
      <w:r w:rsidR="005F2616">
        <w:rPr>
          <w:b/>
          <w:sz w:val="22"/>
          <w:u w:val="single"/>
        </w:rPr>
        <w:t>en</w:t>
      </w:r>
      <w:r w:rsidRPr="00B3710D">
        <w:rPr>
          <w:b/>
          <w:sz w:val="22"/>
          <w:u w:val="single"/>
        </w:rPr>
        <w:t xml:space="preserve"> kat.</w:t>
      </w:r>
    </w:p>
    <w:p w:rsidR="00B3710D" w:rsidRDefault="00B3710D">
      <w:pPr>
        <w:rPr>
          <w:b/>
          <w:sz w:val="22"/>
        </w:rPr>
      </w:pPr>
      <w:r>
        <w:rPr>
          <w:b/>
          <w:sz w:val="22"/>
        </w:rPr>
        <w:t>Katten: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Perzisch langhaar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Maine </w:t>
      </w:r>
      <w:proofErr w:type="spellStart"/>
      <w:r>
        <w:rPr>
          <w:sz w:val="22"/>
        </w:rPr>
        <w:t>Coon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Exotic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Ragdoll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Sphynx</w:t>
      </w:r>
      <w:proofErr w:type="spellEnd"/>
    </w:p>
    <w:p w:rsidR="00B3710D" w:rsidRDefault="00455776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Siamees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Abessijn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>Britse korthaar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Devon</w:t>
      </w:r>
      <w:proofErr w:type="spellEnd"/>
      <w:r>
        <w:rPr>
          <w:sz w:val="22"/>
        </w:rPr>
        <w:t xml:space="preserve"> Rex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Burmees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Bengaal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Europese korthaar</w:t>
      </w:r>
    </w:p>
    <w:p w:rsidR="00455776" w:rsidRDefault="00455776" w:rsidP="00455776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Turkse Van</w:t>
      </w:r>
    </w:p>
    <w:p w:rsidR="00455776" w:rsidRDefault="00455776" w:rsidP="00455776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Manx</w:t>
      </w:r>
    </w:p>
    <w:p w:rsidR="00455776" w:rsidRPr="00455776" w:rsidRDefault="00455776" w:rsidP="00455776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Munchkin</w:t>
      </w:r>
      <w:proofErr w:type="spellEnd"/>
    </w:p>
    <w:p w:rsidR="00B3710D" w:rsidRDefault="00B3710D">
      <w:pPr>
        <w:rPr>
          <w:b/>
          <w:sz w:val="22"/>
        </w:rPr>
      </w:pPr>
    </w:p>
    <w:p w:rsidR="00B3710D" w:rsidRDefault="00B3710D">
      <w:pPr>
        <w:rPr>
          <w:b/>
          <w:sz w:val="22"/>
        </w:rPr>
      </w:pPr>
      <w:r>
        <w:rPr>
          <w:b/>
          <w:sz w:val="22"/>
        </w:rPr>
        <w:t>Honden:</w:t>
      </w: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hAnsi="Arial" w:cs="Arial"/>
              </w:rPr>
            </w:pPr>
            <w:bookmarkStart w:id="1" w:name="_Toc451699877"/>
            <w:r w:rsidRPr="00B3710D">
              <w:rPr>
                <w:rFonts w:ascii="Arial" w:hAnsi="Arial" w:cs="Arial"/>
              </w:rPr>
              <w:t>Herdershonden en veedrijvers</w:t>
            </w:r>
            <w:bookmarkEnd w:id="1"/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3710D">
              <w:rPr>
                <w:rFonts w:ascii="Arial" w:hAnsi="Arial" w:cs="Arial"/>
                <w:color w:val="000000" w:themeColor="text1"/>
              </w:rPr>
              <w:t>Bearded</w:t>
            </w:r>
            <w:proofErr w:type="spellEnd"/>
            <w:r w:rsidRPr="00B3710D">
              <w:rPr>
                <w:rFonts w:ascii="Arial" w:hAnsi="Arial" w:cs="Arial"/>
                <w:color w:val="000000" w:themeColor="text1"/>
              </w:rPr>
              <w:t xml:space="preserve"> collie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Mechelse herdershond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3710D">
              <w:rPr>
                <w:rFonts w:ascii="Arial" w:hAnsi="Arial" w:cs="Arial"/>
                <w:color w:val="000000" w:themeColor="text1"/>
              </w:rPr>
              <w:t>Briard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Border collie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Duitse herdershond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Hollandse herdershond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bookmarkStart w:id="2" w:name="_Toc451699878"/>
            <w:r w:rsidRPr="00B3710D">
              <w:rPr>
                <w:rFonts w:ascii="Arial" w:hAnsi="Arial" w:cs="Arial"/>
                <w:lang w:val="de-DE"/>
              </w:rPr>
              <w:t xml:space="preserve">Pinschers, </w:t>
            </w:r>
            <w:proofErr w:type="spellStart"/>
            <w:r w:rsidRPr="00B3710D">
              <w:rPr>
                <w:rFonts w:ascii="Arial" w:hAnsi="Arial" w:cs="Arial"/>
                <w:lang w:val="de-DE"/>
              </w:rPr>
              <w:t>schnauzers</w:t>
            </w:r>
            <w:proofErr w:type="spellEnd"/>
            <w:r w:rsidRPr="00B3710D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B3710D">
              <w:rPr>
                <w:rFonts w:ascii="Arial" w:hAnsi="Arial" w:cs="Arial"/>
                <w:lang w:val="de-DE"/>
              </w:rPr>
              <w:t>mollosers</w:t>
            </w:r>
            <w:proofErr w:type="spellEnd"/>
            <w:r w:rsidRPr="00B3710D">
              <w:rPr>
                <w:rFonts w:ascii="Arial" w:hAnsi="Arial" w:cs="Arial"/>
                <w:lang w:val="de-DE"/>
              </w:rPr>
              <w:t xml:space="preserve"> en </w:t>
            </w:r>
            <w:proofErr w:type="spellStart"/>
            <w:r w:rsidR="00AF327E">
              <w:rPr>
                <w:rFonts w:ascii="Arial" w:hAnsi="Arial" w:cs="Arial"/>
                <w:lang w:val="de-DE"/>
              </w:rPr>
              <w:t>s</w:t>
            </w:r>
            <w:r w:rsidRPr="00B3710D">
              <w:rPr>
                <w:rFonts w:ascii="Arial" w:hAnsi="Arial" w:cs="Arial"/>
                <w:lang w:val="de-DE"/>
              </w:rPr>
              <w:t>ennehonden</w:t>
            </w:r>
            <w:bookmarkEnd w:id="2"/>
            <w:proofErr w:type="spellEnd"/>
          </w:p>
        </w:tc>
        <w:tc>
          <w:tcPr>
            <w:tcW w:w="5103" w:type="dxa"/>
          </w:tcPr>
          <w:p w:rsidR="00B3710D" w:rsidRPr="00B3710D" w:rsidRDefault="00337E4A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Appenzeller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F327E">
              <w:rPr>
                <w:rFonts w:ascii="Arial" w:hAnsi="Arial" w:cs="Arial"/>
              </w:rPr>
              <w:t>s</w:t>
            </w:r>
            <w:r w:rsidR="00B3710D" w:rsidRPr="00B3710D">
              <w:rPr>
                <w:rFonts w:ascii="Arial" w:hAnsi="Arial" w:cs="Arial"/>
              </w:rPr>
              <w:t>ennenhond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Berner </w:t>
            </w:r>
            <w:proofErr w:type="spellStart"/>
            <w:r w:rsidR="00AF327E">
              <w:rPr>
                <w:rFonts w:ascii="Arial" w:hAnsi="Arial" w:cs="Arial"/>
              </w:rPr>
              <w:t>s</w:t>
            </w:r>
            <w:r w:rsidRPr="00B3710D">
              <w:rPr>
                <w:rFonts w:ascii="Arial" w:hAnsi="Arial" w:cs="Arial"/>
              </w:rPr>
              <w:t>ennenhond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Bordeaux dog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Boxer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Bullmastiff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Doberman</w:t>
            </w:r>
            <w:proofErr w:type="spellEnd"/>
            <w:r w:rsidR="00AF327E">
              <w:rPr>
                <w:rFonts w:ascii="Arial" w:hAnsi="Arial" w:cs="Arial"/>
              </w:rPr>
              <w:t xml:space="preserve"> Pinscher 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Duitse dog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Duitse Pinscher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bookmarkStart w:id="3" w:name="_Toc451699879"/>
            <w:r w:rsidRPr="00B3710D">
              <w:rPr>
                <w:rFonts w:ascii="Arial" w:hAnsi="Arial" w:cs="Arial"/>
              </w:rPr>
              <w:t>Terriërs</w:t>
            </w:r>
            <w:bookmarkEnd w:id="3"/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Air</w:t>
            </w:r>
            <w:r w:rsidR="00AF327E">
              <w:rPr>
                <w:rFonts w:ascii="Arial" w:hAnsi="Arial" w:cs="Arial"/>
              </w:rPr>
              <w:t>e</w:t>
            </w:r>
            <w:r w:rsidRPr="00B3710D">
              <w:rPr>
                <w:rFonts w:ascii="Arial" w:hAnsi="Arial" w:cs="Arial"/>
              </w:rPr>
              <w:t>dale 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American </w:t>
            </w:r>
            <w:proofErr w:type="spellStart"/>
            <w:r w:rsidRPr="00B3710D">
              <w:rPr>
                <w:rFonts w:ascii="Arial" w:hAnsi="Arial" w:cs="Arial"/>
              </w:rPr>
              <w:t>Staffordshire</w:t>
            </w:r>
            <w:proofErr w:type="spellEnd"/>
            <w:r w:rsidRPr="00B3710D">
              <w:rPr>
                <w:rFonts w:ascii="Arial" w:hAnsi="Arial" w:cs="Arial"/>
              </w:rPr>
              <w:t xml:space="preserve"> </w:t>
            </w:r>
            <w:r w:rsidRPr="00B3710D">
              <w:rPr>
                <w:rFonts w:ascii="Arial" w:hAnsi="Arial" w:cs="Arial"/>
                <w:color w:val="auto"/>
              </w:rPr>
              <w:t>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Bull </w:t>
            </w:r>
            <w:r w:rsidRPr="00B3710D">
              <w:rPr>
                <w:rFonts w:ascii="Arial" w:hAnsi="Arial" w:cs="Arial"/>
                <w:color w:val="auto"/>
              </w:rPr>
              <w:t>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Cairn</w:t>
            </w:r>
            <w:proofErr w:type="spellEnd"/>
            <w:r w:rsidRPr="00B3710D">
              <w:rPr>
                <w:rFonts w:ascii="Arial" w:hAnsi="Arial" w:cs="Arial"/>
              </w:rPr>
              <w:t xml:space="preserve"> 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Foxterriër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bookmarkStart w:id="4" w:name="_Toc451699880"/>
            <w:r w:rsidRPr="00B3710D">
              <w:rPr>
                <w:rFonts w:ascii="Arial" w:hAnsi="Arial" w:cs="Arial"/>
              </w:rPr>
              <w:lastRenderedPageBreak/>
              <w:t>Dashonden</w:t>
            </w:r>
            <w:bookmarkEnd w:id="4"/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Dashond (korthaar/langhaar/</w:t>
            </w:r>
            <w:proofErr w:type="spellStart"/>
            <w:r w:rsidRPr="00B3710D">
              <w:rPr>
                <w:rFonts w:ascii="Arial" w:hAnsi="Arial" w:cs="Arial"/>
              </w:rPr>
              <w:t>ruwhaar</w:t>
            </w:r>
            <w:proofErr w:type="spellEnd"/>
            <w:r w:rsidRPr="00B3710D">
              <w:rPr>
                <w:rFonts w:ascii="Arial" w:hAnsi="Arial" w:cs="Arial"/>
              </w:rPr>
              <w:t>)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Spitsen en oertypen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 w:rsidRPr="00B3710D">
              <w:rPr>
                <w:rFonts w:ascii="Arial" w:hAnsi="Arial" w:cs="Arial"/>
                <w:color w:val="auto"/>
              </w:rPr>
              <w:t>Akita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auto"/>
              </w:rPr>
            </w:pPr>
            <w:r w:rsidRPr="00B3710D">
              <w:rPr>
                <w:rFonts w:ascii="Arial" w:hAnsi="Arial" w:cs="Arial"/>
                <w:color w:val="auto"/>
              </w:rPr>
              <w:t xml:space="preserve">Alaska </w:t>
            </w:r>
            <w:proofErr w:type="spellStart"/>
            <w:r w:rsidRPr="00B3710D">
              <w:rPr>
                <w:rFonts w:ascii="Arial" w:hAnsi="Arial" w:cs="Arial"/>
                <w:color w:val="auto"/>
              </w:rPr>
              <w:t>malamute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Chow </w:t>
            </w:r>
            <w:proofErr w:type="spellStart"/>
            <w:r w:rsidRPr="00B3710D">
              <w:rPr>
                <w:rFonts w:ascii="Arial" w:hAnsi="Arial" w:cs="Arial"/>
              </w:rPr>
              <w:t>Chow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Dwerg en kleine keeshond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Lopende honden en zweethonden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Basset </w:t>
            </w:r>
            <w:proofErr w:type="spellStart"/>
            <w:r w:rsidRPr="00B3710D">
              <w:rPr>
                <w:rFonts w:ascii="Arial" w:hAnsi="Arial" w:cs="Arial"/>
              </w:rPr>
              <w:t>hound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Beagle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Voorstaande 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Drentsche</w:t>
            </w:r>
            <w:proofErr w:type="spellEnd"/>
            <w:r w:rsidRPr="00B3710D">
              <w:rPr>
                <w:rFonts w:ascii="Arial" w:hAnsi="Arial" w:cs="Arial"/>
              </w:rPr>
              <w:t xml:space="preserve"> patrijs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auto"/>
              </w:rPr>
            </w:pPr>
            <w:r w:rsidRPr="00B3710D">
              <w:rPr>
                <w:rFonts w:ascii="Arial" w:hAnsi="Arial" w:cs="Arial"/>
                <w:color w:val="auto"/>
              </w:rPr>
              <w:t>Duitse staande 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Heidewachtel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Ierse setter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Retrievers, spaniels en waterhonden</w:t>
            </w:r>
          </w:p>
        </w:tc>
        <w:tc>
          <w:tcPr>
            <w:tcW w:w="5103" w:type="dxa"/>
          </w:tcPr>
          <w:p w:rsidR="00B3710D" w:rsidRPr="00B3710D" w:rsidRDefault="00337E4A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00000A"/>
              </w:rPr>
            </w:pPr>
            <w:proofErr w:type="spellStart"/>
            <w:r>
              <w:rPr>
                <w:rFonts w:ascii="Arial" w:hAnsi="Arial" w:cs="Arial"/>
                <w:color w:val="00000A"/>
              </w:rPr>
              <w:t>Flat</w:t>
            </w:r>
            <w:r w:rsidR="00B3710D" w:rsidRPr="00B3710D">
              <w:rPr>
                <w:rFonts w:ascii="Arial" w:hAnsi="Arial" w:cs="Arial"/>
                <w:color w:val="00000A"/>
              </w:rPr>
              <w:t>coated</w:t>
            </w:r>
            <w:proofErr w:type="spellEnd"/>
            <w:r w:rsidR="00B3710D" w:rsidRPr="00B3710D">
              <w:rPr>
                <w:rFonts w:ascii="Arial" w:hAnsi="Arial" w:cs="Arial"/>
                <w:color w:val="00000A"/>
              </w:rPr>
              <w:t xml:space="preserve"> </w:t>
            </w:r>
            <w:proofErr w:type="spellStart"/>
            <w:r w:rsidR="00B3710D" w:rsidRPr="00B3710D">
              <w:rPr>
                <w:rFonts w:ascii="Arial" w:hAnsi="Arial" w:cs="Arial"/>
                <w:color w:val="00000A"/>
              </w:rPr>
              <w:t>retriever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 xml:space="preserve">Golden </w:t>
            </w:r>
            <w:proofErr w:type="spellStart"/>
            <w:r w:rsidRPr="00B3710D">
              <w:rPr>
                <w:rFonts w:ascii="Arial" w:hAnsi="Arial" w:cs="Arial"/>
                <w:color w:val="00000A"/>
              </w:rPr>
              <w:t>retriever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  <w:lang w:val="en-US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  <w:lang w:val="en-US"/>
              </w:rPr>
            </w:pPr>
            <w:r w:rsidRPr="00B3710D">
              <w:rPr>
                <w:rFonts w:ascii="Arial" w:hAnsi="Arial" w:cs="Arial"/>
                <w:color w:val="00000A"/>
                <w:lang w:val="en-US"/>
              </w:rPr>
              <w:t>Labrador retriever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Gezelschapshonden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 xml:space="preserve">Cavalier </w:t>
            </w:r>
            <w:r w:rsidR="00337E4A">
              <w:rPr>
                <w:rFonts w:ascii="Arial" w:hAnsi="Arial" w:cs="Arial"/>
                <w:color w:val="00000A"/>
              </w:rPr>
              <w:t>K</w:t>
            </w:r>
            <w:r w:rsidRPr="00B3710D">
              <w:rPr>
                <w:rFonts w:ascii="Arial" w:hAnsi="Arial" w:cs="Arial"/>
                <w:color w:val="00000A"/>
              </w:rPr>
              <w:t>ing Charles spaniël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>Chihuahua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>Chinese naakthond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 xml:space="preserve">Franse </w:t>
            </w:r>
            <w:proofErr w:type="spellStart"/>
            <w:r w:rsidRPr="00B3710D">
              <w:rPr>
                <w:rFonts w:ascii="Arial" w:hAnsi="Arial" w:cs="Arial"/>
                <w:color w:val="00000A"/>
              </w:rPr>
              <w:t>bulldog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Windhonden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 w:rsidRPr="00B3710D">
              <w:rPr>
                <w:rFonts w:ascii="Arial" w:hAnsi="Arial" w:cs="Arial"/>
                <w:color w:val="auto"/>
              </w:rPr>
              <w:t>Afgaanse</w:t>
            </w:r>
            <w:proofErr w:type="spellEnd"/>
            <w:r w:rsidRPr="00B3710D">
              <w:rPr>
                <w:rFonts w:ascii="Arial" w:hAnsi="Arial" w:cs="Arial"/>
                <w:color w:val="auto"/>
              </w:rPr>
              <w:t xml:space="preserve"> windhond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</w:tcPr>
          <w:p w:rsid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 w:rsidRPr="00B3710D">
              <w:rPr>
                <w:rFonts w:ascii="Arial" w:hAnsi="Arial" w:cs="Arial"/>
                <w:color w:val="auto"/>
              </w:rPr>
              <w:t>Greyhound</w:t>
            </w:r>
            <w:proofErr w:type="spellEnd"/>
          </w:p>
          <w:p w:rsidR="00337E4A" w:rsidRPr="00B3710D" w:rsidRDefault="00337E4A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Whippet</w:t>
            </w:r>
          </w:p>
        </w:tc>
      </w:tr>
    </w:tbl>
    <w:p w:rsidR="00B3710D" w:rsidRDefault="00B3710D">
      <w:pPr>
        <w:rPr>
          <w:rFonts w:cs="Arial"/>
          <w:sz w:val="22"/>
        </w:rPr>
      </w:pPr>
    </w:p>
    <w:p w:rsidR="005F2616" w:rsidRDefault="005F2616">
      <w:pPr>
        <w:rPr>
          <w:rFonts w:cs="Arial"/>
          <w:b/>
          <w:sz w:val="22"/>
        </w:rPr>
      </w:pPr>
    </w:p>
    <w:p w:rsidR="006666AD" w:rsidRDefault="006666AD">
      <w:pPr>
        <w:rPr>
          <w:rFonts w:cs="Arial"/>
          <w:b/>
          <w:sz w:val="22"/>
        </w:rPr>
      </w:pPr>
    </w:p>
    <w:p w:rsidR="006666AD" w:rsidRDefault="006666AD">
      <w:pPr>
        <w:rPr>
          <w:rFonts w:cs="Arial"/>
          <w:b/>
          <w:sz w:val="22"/>
        </w:rPr>
      </w:pPr>
    </w:p>
    <w:p w:rsidR="005F2616" w:rsidRPr="00B3710D" w:rsidRDefault="00D30474" w:rsidP="005F2616">
      <w:pPr>
        <w:rPr>
          <w:b/>
          <w:sz w:val="22"/>
          <w:u w:val="single"/>
        </w:rPr>
      </w:pPr>
      <w:r>
        <w:rPr>
          <w:b/>
          <w:sz w:val="22"/>
          <w:u w:val="single"/>
        </w:rPr>
        <w:t>Blok 2</w:t>
      </w:r>
      <w:r w:rsidR="005F2616" w:rsidRPr="00B3710D">
        <w:rPr>
          <w:b/>
          <w:sz w:val="22"/>
          <w:u w:val="single"/>
        </w:rPr>
        <w:t xml:space="preserve"> </w:t>
      </w:r>
      <w:r w:rsidR="005F2616">
        <w:rPr>
          <w:b/>
          <w:sz w:val="22"/>
          <w:u w:val="single"/>
        </w:rPr>
        <w:t>konijn en knaagdier</w:t>
      </w:r>
      <w:r w:rsidR="005F2616" w:rsidRPr="00B3710D">
        <w:rPr>
          <w:b/>
          <w:sz w:val="22"/>
          <w:u w:val="single"/>
        </w:rPr>
        <w:t>.</w:t>
      </w:r>
    </w:p>
    <w:p w:rsidR="005F2616" w:rsidRDefault="005F2616" w:rsidP="005F2616">
      <w:pPr>
        <w:rPr>
          <w:b/>
          <w:sz w:val="22"/>
        </w:rPr>
      </w:pPr>
      <w:r>
        <w:rPr>
          <w:b/>
          <w:sz w:val="22"/>
        </w:rPr>
        <w:t>Konijn:</w:t>
      </w:r>
    </w:p>
    <w:p w:rsidR="005F2616" w:rsidRPr="005F2616" w:rsidRDefault="005F2616" w:rsidP="005F2616">
      <w:pPr>
        <w:pStyle w:val="Lijstalinea"/>
        <w:rPr>
          <w:sz w:val="22"/>
          <w:u w:val="single"/>
        </w:rPr>
      </w:pPr>
      <w:r>
        <w:rPr>
          <w:sz w:val="22"/>
          <w:u w:val="single"/>
        </w:rPr>
        <w:t>Erkende rassen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lastRenderedPageBreak/>
        <w:t>Franse hangoor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Vlaamse reus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Nederlands hangoordwerg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Kleurdwerg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Pooltje (rood-oog/blauw-oog)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Hollander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Rex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Angora</w:t>
      </w:r>
    </w:p>
    <w:p w:rsidR="005F2616" w:rsidRP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Voskonijn</w:t>
      </w:r>
      <w:r w:rsidRPr="005F2616">
        <w:rPr>
          <w:sz w:val="22"/>
        </w:rPr>
        <w:br/>
      </w:r>
    </w:p>
    <w:p w:rsidR="005F2616" w:rsidRPr="006666AD" w:rsidRDefault="005F2616" w:rsidP="005F2616">
      <w:pPr>
        <w:pStyle w:val="Lijstalinea"/>
        <w:rPr>
          <w:sz w:val="22"/>
          <w:u w:val="single"/>
        </w:rPr>
      </w:pPr>
      <w:r w:rsidRPr="006666AD">
        <w:rPr>
          <w:sz w:val="22"/>
          <w:u w:val="single"/>
        </w:rPr>
        <w:t>Niet erkende rassen: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Teddy dwerg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Baardkonijn/leeuwenkop</w:t>
      </w:r>
    </w:p>
    <w:p w:rsidR="00D30474" w:rsidRDefault="00D30474" w:rsidP="00D30474">
      <w:pPr>
        <w:rPr>
          <w:b/>
          <w:sz w:val="22"/>
        </w:rPr>
      </w:pPr>
      <w:r>
        <w:rPr>
          <w:b/>
          <w:sz w:val="22"/>
        </w:rPr>
        <w:t>Cavia:</w:t>
      </w:r>
    </w:p>
    <w:p w:rsidR="00D30474" w:rsidRPr="006666AD" w:rsidRDefault="00D30474" w:rsidP="00D30474">
      <w:pPr>
        <w:pStyle w:val="Lijstalinea"/>
        <w:rPr>
          <w:sz w:val="22"/>
          <w:u w:val="single"/>
        </w:rPr>
      </w:pPr>
      <w:r w:rsidRPr="006666AD">
        <w:rPr>
          <w:sz w:val="22"/>
          <w:u w:val="single"/>
        </w:rPr>
        <w:t>Haarstructuren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Gladhaar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Borstelhaar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Amerikaans/Engels gekruind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Langhaar of </w:t>
      </w:r>
      <w:proofErr w:type="spellStart"/>
      <w:r>
        <w:rPr>
          <w:sz w:val="22"/>
        </w:rPr>
        <w:t>Peruvian</w:t>
      </w:r>
      <w:proofErr w:type="spellEnd"/>
    </w:p>
    <w:p w:rsidR="00D30474" w:rsidRDefault="00497B65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US teddy</w:t>
      </w:r>
      <w:r w:rsidR="00D30474">
        <w:rPr>
          <w:sz w:val="22"/>
        </w:rPr>
        <w:t>/ Rex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lastRenderedPageBreak/>
        <w:t>Skinny</w:t>
      </w:r>
      <w:proofErr w:type="spellEnd"/>
    </w:p>
    <w:p w:rsidR="00D30474" w:rsidRDefault="00D30474" w:rsidP="00D30474">
      <w:pPr>
        <w:rPr>
          <w:b/>
          <w:sz w:val="22"/>
        </w:rPr>
      </w:pPr>
      <w:r>
        <w:rPr>
          <w:b/>
          <w:sz w:val="22"/>
        </w:rPr>
        <w:t>Knaagdieren: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Syrische 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Russische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Cambelli</w:t>
      </w:r>
      <w:proofErr w:type="spellEnd"/>
      <w:r>
        <w:rPr>
          <w:sz w:val="22"/>
        </w:rPr>
        <w:t xml:space="preserve">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Roborovski</w:t>
      </w:r>
      <w:proofErr w:type="spellEnd"/>
      <w:r>
        <w:rPr>
          <w:sz w:val="22"/>
        </w:rPr>
        <w:t xml:space="preserve">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Chinese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Mongoolse gerbil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Dikstaart gerbil</w:t>
      </w:r>
    </w:p>
    <w:p w:rsidR="00D30474" w:rsidRDefault="006666AD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Tamme rat: </w:t>
      </w:r>
      <w:r w:rsidR="00D30474">
        <w:rPr>
          <w:sz w:val="22"/>
        </w:rPr>
        <w:t>Japanner</w:t>
      </w:r>
      <w:r>
        <w:rPr>
          <w:sz w:val="22"/>
        </w:rPr>
        <w:t xml:space="preserve">/ </w:t>
      </w:r>
      <w:r w:rsidR="00D30474">
        <w:rPr>
          <w:sz w:val="22"/>
        </w:rPr>
        <w:t>Husky</w:t>
      </w:r>
      <w:r>
        <w:rPr>
          <w:sz w:val="22"/>
        </w:rPr>
        <w:t xml:space="preserve">/ </w:t>
      </w:r>
      <w:r w:rsidR="00D30474">
        <w:rPr>
          <w:sz w:val="22"/>
        </w:rPr>
        <w:t>Rex</w:t>
      </w:r>
      <w:r>
        <w:rPr>
          <w:sz w:val="22"/>
        </w:rPr>
        <w:t xml:space="preserve">/ </w:t>
      </w:r>
      <w:r w:rsidR="00D30474">
        <w:rPr>
          <w:sz w:val="22"/>
        </w:rPr>
        <w:t>Naaktrat</w:t>
      </w:r>
      <w:r>
        <w:rPr>
          <w:sz w:val="22"/>
        </w:rPr>
        <w:t xml:space="preserve">/ </w:t>
      </w:r>
      <w:proofErr w:type="spellStart"/>
      <w:r w:rsidR="00D30474">
        <w:rPr>
          <w:sz w:val="22"/>
        </w:rPr>
        <w:t>Dumbo</w:t>
      </w:r>
      <w:proofErr w:type="spellEnd"/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Kleurmuis</w:t>
      </w:r>
      <w:r w:rsidR="006666AD">
        <w:rPr>
          <w:sz w:val="22"/>
        </w:rPr>
        <w:t xml:space="preserve">: </w:t>
      </w:r>
      <w:r>
        <w:rPr>
          <w:sz w:val="22"/>
        </w:rPr>
        <w:t>Wit</w:t>
      </w:r>
      <w:r w:rsidR="006666AD">
        <w:rPr>
          <w:sz w:val="22"/>
        </w:rPr>
        <w:t xml:space="preserve">/ </w:t>
      </w:r>
      <w:r>
        <w:rPr>
          <w:sz w:val="22"/>
        </w:rPr>
        <w:t>Eenkleurig</w:t>
      </w:r>
      <w:r w:rsidR="006666AD">
        <w:rPr>
          <w:sz w:val="22"/>
        </w:rPr>
        <w:t>/ G</w:t>
      </w:r>
      <w:r>
        <w:rPr>
          <w:sz w:val="22"/>
        </w:rPr>
        <w:t>oud-</w:t>
      </w:r>
      <w:proofErr w:type="spellStart"/>
      <w:r>
        <w:rPr>
          <w:sz w:val="22"/>
        </w:rPr>
        <w:t>agouti</w:t>
      </w:r>
      <w:proofErr w:type="spellEnd"/>
      <w:r w:rsidR="006666AD">
        <w:rPr>
          <w:sz w:val="22"/>
        </w:rPr>
        <w:t xml:space="preserve">/ </w:t>
      </w:r>
      <w:r>
        <w:rPr>
          <w:sz w:val="22"/>
        </w:rPr>
        <w:t>Driekleur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Veeltepelmuis</w:t>
      </w:r>
      <w:proofErr w:type="spellEnd"/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Chinchilla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Degoe</w:t>
      </w:r>
      <w:proofErr w:type="spellEnd"/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Boeroendoek</w:t>
      </w:r>
      <w:proofErr w:type="spellEnd"/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6666AD" w:rsidRDefault="006666AD" w:rsidP="00D30474">
      <w:pPr>
        <w:ind w:left="360"/>
        <w:rPr>
          <w:sz w:val="22"/>
        </w:rPr>
      </w:pPr>
    </w:p>
    <w:p w:rsidR="006666AD" w:rsidRDefault="006666AD" w:rsidP="00D30474">
      <w:pPr>
        <w:ind w:left="360"/>
        <w:rPr>
          <w:sz w:val="22"/>
        </w:rPr>
      </w:pPr>
    </w:p>
    <w:p w:rsidR="00D30474" w:rsidRPr="00B3710D" w:rsidRDefault="00D30474" w:rsidP="00D30474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Blok 3 Paard en ezel</w:t>
      </w:r>
    </w:p>
    <w:p w:rsidR="00D30474" w:rsidRDefault="00D30474" w:rsidP="00D30474">
      <w:pPr>
        <w:rPr>
          <w:b/>
          <w:sz w:val="22"/>
        </w:rPr>
      </w:pPr>
      <w:r>
        <w:rPr>
          <w:b/>
          <w:sz w:val="22"/>
        </w:rPr>
        <w:t>Paarden: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Shetland</w:t>
      </w:r>
      <w:proofErr w:type="spellEnd"/>
      <w:r>
        <w:rPr>
          <w:sz w:val="22"/>
        </w:rPr>
        <w:t xml:space="preserve"> pony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Haflinger</w:t>
      </w:r>
      <w:proofErr w:type="spellEnd"/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Fjord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Tinker</w:t>
      </w:r>
      <w:proofErr w:type="spellEnd"/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Arabisch volbloed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Belgisch trekpaard</w:t>
      </w:r>
    </w:p>
    <w:p w:rsidR="00D30474" w:rsidRDefault="00EE4969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Fa</w:t>
      </w:r>
      <w:r w:rsidR="00D30474">
        <w:rPr>
          <w:sz w:val="22"/>
        </w:rPr>
        <w:t>labella</w:t>
      </w:r>
      <w:proofErr w:type="spellEnd"/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Fries</w:t>
      </w:r>
    </w:p>
    <w:p w:rsidR="00D30474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Lippizaner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Shire</w:t>
      </w:r>
      <w:proofErr w:type="spellEnd"/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Welsh pony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New </w:t>
      </w:r>
      <w:proofErr w:type="spellStart"/>
      <w:r>
        <w:rPr>
          <w:sz w:val="22"/>
        </w:rPr>
        <w:t>Forest</w:t>
      </w:r>
      <w:proofErr w:type="spellEnd"/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KWPN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IJslander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Draver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Engels volbloed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Hackney</w:t>
      </w:r>
      <w:proofErr w:type="spellEnd"/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Qua</w:t>
      </w:r>
      <w:r w:rsidR="000B223B">
        <w:rPr>
          <w:sz w:val="22"/>
        </w:rPr>
        <w:t>rter</w:t>
      </w:r>
      <w:proofErr w:type="spellEnd"/>
      <w:r w:rsidR="000B223B">
        <w:rPr>
          <w:sz w:val="22"/>
        </w:rPr>
        <w:t xml:space="preserve"> </w:t>
      </w:r>
      <w:r>
        <w:rPr>
          <w:sz w:val="22"/>
        </w:rPr>
        <w:t>horse</w:t>
      </w:r>
    </w:p>
    <w:p w:rsidR="00A9785E" w:rsidRDefault="000B223B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lastRenderedPageBreak/>
        <w:t>Konik</w:t>
      </w:r>
      <w:r w:rsidR="00A9785E">
        <w:rPr>
          <w:sz w:val="22"/>
        </w:rPr>
        <w:t>paard</w:t>
      </w:r>
      <w:r w:rsidR="00A9785E">
        <w:rPr>
          <w:sz w:val="22"/>
        </w:rPr>
        <w:br/>
      </w:r>
    </w:p>
    <w:p w:rsidR="00A9785E" w:rsidRDefault="00A9785E" w:rsidP="00A9785E">
      <w:pPr>
        <w:rPr>
          <w:b/>
          <w:sz w:val="22"/>
        </w:rPr>
      </w:pPr>
      <w:r>
        <w:rPr>
          <w:b/>
          <w:sz w:val="22"/>
        </w:rPr>
        <w:t>Ezels: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>Mini ezels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>Poitou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Grand </w:t>
      </w:r>
      <w:proofErr w:type="spellStart"/>
      <w:r>
        <w:rPr>
          <w:sz w:val="22"/>
        </w:rPr>
        <w:t>noir</w:t>
      </w:r>
      <w:proofErr w:type="spellEnd"/>
      <w:r>
        <w:rPr>
          <w:sz w:val="22"/>
        </w:rPr>
        <w:t xml:space="preserve"> du Berry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>Pyreneese ezel</w:t>
      </w: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Pr="00B3710D" w:rsidRDefault="00A9785E" w:rsidP="00A9785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Blok 4 Schaap en geit</w:t>
      </w:r>
    </w:p>
    <w:p w:rsidR="00A9785E" w:rsidRDefault="000B223B" w:rsidP="00A9785E">
      <w:pPr>
        <w:rPr>
          <w:b/>
          <w:sz w:val="22"/>
        </w:rPr>
      </w:pPr>
      <w:r>
        <w:rPr>
          <w:b/>
          <w:sz w:val="22"/>
        </w:rPr>
        <w:t>Geiten</w:t>
      </w:r>
      <w:r w:rsidR="00A9785E">
        <w:rPr>
          <w:b/>
          <w:sz w:val="22"/>
        </w:rPr>
        <w:t>: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Dwerggeit (West – Afrikaanse dwerggeit)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proofErr w:type="spellStart"/>
      <w:r>
        <w:rPr>
          <w:sz w:val="22"/>
        </w:rPr>
        <w:t>Anglo</w:t>
      </w:r>
      <w:proofErr w:type="spellEnd"/>
      <w:r>
        <w:rPr>
          <w:sz w:val="22"/>
        </w:rPr>
        <w:t xml:space="preserve"> – Nubische 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proofErr w:type="spellStart"/>
      <w:r>
        <w:rPr>
          <w:sz w:val="22"/>
        </w:rPr>
        <w:t>Toggenburger</w:t>
      </w:r>
      <w:proofErr w:type="spellEnd"/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Angorageit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Bonte Melkgeit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Nederlandse witte melkgeit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Veluwse landgeit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proofErr w:type="spellStart"/>
      <w:r>
        <w:rPr>
          <w:sz w:val="22"/>
        </w:rPr>
        <w:t>Wallische</w:t>
      </w:r>
      <w:proofErr w:type="spellEnd"/>
      <w:r>
        <w:rPr>
          <w:sz w:val="22"/>
        </w:rPr>
        <w:t xml:space="preserve"> 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Alpine/herten 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Boer bok geit </w:t>
      </w:r>
    </w:p>
    <w:p w:rsidR="00A9785E" w:rsidRDefault="00A9785E" w:rsidP="00A9785E">
      <w:pPr>
        <w:rPr>
          <w:b/>
          <w:sz w:val="22"/>
        </w:rPr>
      </w:pPr>
      <w:r>
        <w:rPr>
          <w:b/>
          <w:sz w:val="22"/>
        </w:rPr>
        <w:t>Schapen:</w:t>
      </w:r>
    </w:p>
    <w:p w:rsidR="00A9785E" w:rsidRDefault="000B223B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O</w:t>
      </w:r>
      <w:r w:rsidR="00A9785E">
        <w:rPr>
          <w:sz w:val="22"/>
        </w:rPr>
        <w:t>uessant</w:t>
      </w:r>
      <w:proofErr w:type="spellEnd"/>
      <w:r>
        <w:rPr>
          <w:sz w:val="22"/>
        </w:rPr>
        <w:t xml:space="preserve"> 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Kameroen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lastRenderedPageBreak/>
        <w:t>Texelaar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Zwartbles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Swifter</w:t>
      </w:r>
      <w:proofErr w:type="spellEnd"/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Drents heideschaap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Schonebeker</w:t>
      </w:r>
      <w:proofErr w:type="spellEnd"/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Mergelander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Melkschaap</w:t>
      </w:r>
    </w:p>
    <w:p w:rsidR="00A9785E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S</w:t>
      </w:r>
      <w:r w:rsidR="00A9785E">
        <w:rPr>
          <w:sz w:val="22"/>
        </w:rPr>
        <w:t>uffolk</w:t>
      </w:r>
      <w:proofErr w:type="spellEnd"/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Hampshire down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Gotland</w:t>
      </w:r>
      <w:proofErr w:type="spellEnd"/>
      <w:r>
        <w:rPr>
          <w:sz w:val="22"/>
        </w:rPr>
        <w:t xml:space="preserve"> pelsschaap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Brilschaap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Flevolander 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Jacobschaap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Merino</w:t>
      </w:r>
      <w:proofErr w:type="spellEnd"/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Racka</w:t>
      </w:r>
      <w:proofErr w:type="spellEnd"/>
      <w:r>
        <w:rPr>
          <w:sz w:val="22"/>
        </w:rPr>
        <w:br/>
      </w:r>
      <w:r>
        <w:rPr>
          <w:sz w:val="22"/>
        </w:rPr>
        <w:br/>
      </w: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Pr="00FE5C8F" w:rsidRDefault="00FE5C8F" w:rsidP="00FE5C8F">
      <w:pPr>
        <w:rPr>
          <w:sz w:val="22"/>
        </w:rPr>
      </w:pPr>
    </w:p>
    <w:p w:rsidR="00FE5C8F" w:rsidRPr="00B3710D" w:rsidRDefault="00FE5C8F" w:rsidP="00FE5C8F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t>B</w:t>
      </w:r>
      <w:r>
        <w:rPr>
          <w:b/>
          <w:sz w:val="22"/>
          <w:u w:val="single"/>
        </w:rPr>
        <w:t>lok 5 (sier)hoenders</w:t>
      </w:r>
      <w:r w:rsidRPr="00B3710D">
        <w:rPr>
          <w:b/>
          <w:sz w:val="22"/>
          <w:u w:val="single"/>
        </w:rPr>
        <w:t>.</w:t>
      </w:r>
    </w:p>
    <w:p w:rsidR="00FE5C8F" w:rsidRDefault="00FE5C8F" w:rsidP="00FE5C8F">
      <w:pPr>
        <w:rPr>
          <w:b/>
          <w:sz w:val="22"/>
        </w:rPr>
      </w:pPr>
      <w:r>
        <w:rPr>
          <w:b/>
          <w:sz w:val="22"/>
        </w:rPr>
        <w:t>Sierhoenders: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Goudfazant 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Lady </w:t>
      </w:r>
      <w:proofErr w:type="spellStart"/>
      <w:r>
        <w:rPr>
          <w:sz w:val="22"/>
        </w:rPr>
        <w:t>amherstfazant</w:t>
      </w:r>
      <w:proofErr w:type="spellEnd"/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proofErr w:type="spellStart"/>
      <w:r>
        <w:rPr>
          <w:sz w:val="22"/>
        </w:rPr>
        <w:t>Ringnek</w:t>
      </w:r>
      <w:proofErr w:type="spellEnd"/>
      <w:r>
        <w:rPr>
          <w:sz w:val="22"/>
        </w:rPr>
        <w:t xml:space="preserve"> fazant (bosfazant/ jachtfazant)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Koningsfazant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Japanse kwartel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Chinese dwergkwartel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proofErr w:type="spellStart"/>
      <w:r>
        <w:rPr>
          <w:sz w:val="22"/>
        </w:rPr>
        <w:t>Roulroul</w:t>
      </w:r>
      <w:proofErr w:type="spellEnd"/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Helmparelhoen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Amerikaanse brons kalkoen 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Witte breed borst kalkoen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lastRenderedPageBreak/>
        <w:t>Blauwe pauw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Californische kuifkwartel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Patrijs</w:t>
      </w:r>
      <w:r>
        <w:rPr>
          <w:sz w:val="22"/>
        </w:rPr>
        <w:br/>
      </w:r>
    </w:p>
    <w:p w:rsidR="00FE5C8F" w:rsidRDefault="00FE5C8F" w:rsidP="00FE5C8F">
      <w:pPr>
        <w:rPr>
          <w:b/>
          <w:sz w:val="22"/>
        </w:rPr>
      </w:pPr>
      <w:r>
        <w:rPr>
          <w:b/>
          <w:sz w:val="22"/>
        </w:rPr>
        <w:t>Hoenders: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Barnevelder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Brahma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Witte leghorn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Japanse zijdehoen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Chabo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Hollandse kuifhoen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Hollandse 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Sebright</w:t>
      </w:r>
      <w:proofErr w:type="spellEnd"/>
      <w:r>
        <w:rPr>
          <w:sz w:val="22"/>
        </w:rPr>
        <w:t xml:space="preserve"> 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Cochin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Lakenvelder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Nederlandse sabelpootkriel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Wyandotte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Welsumer</w:t>
      </w:r>
      <w:proofErr w:type="spellEnd"/>
      <w:r>
        <w:rPr>
          <w:sz w:val="22"/>
        </w:rPr>
        <w:t xml:space="preserve"> 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Antwerpse baardkriel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Nederlandse </w:t>
      </w:r>
      <w:proofErr w:type="spellStart"/>
      <w:r>
        <w:rPr>
          <w:sz w:val="22"/>
        </w:rPr>
        <w:t>uilebaard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lastRenderedPageBreak/>
        <w:t>Hollandse kraaikop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Araucana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Orpington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Noord Hollandse blauwe</w:t>
      </w:r>
    </w:p>
    <w:p w:rsidR="00FE5C8F" w:rsidRPr="00FE5C8F" w:rsidRDefault="00FE5C8F" w:rsidP="00FE5C8F">
      <w:pPr>
        <w:ind w:left="360"/>
        <w:rPr>
          <w:sz w:val="22"/>
        </w:rPr>
      </w:pPr>
    </w:p>
    <w:p w:rsidR="00FE5C8F" w:rsidRPr="00FE5C8F" w:rsidRDefault="00FE5C8F" w:rsidP="00FE5C8F">
      <w:pPr>
        <w:ind w:left="360"/>
        <w:rPr>
          <w:sz w:val="22"/>
        </w:rPr>
      </w:pPr>
    </w:p>
    <w:p w:rsidR="00A9785E" w:rsidRPr="00A9785E" w:rsidRDefault="00A9785E" w:rsidP="00A9785E">
      <w:pPr>
        <w:rPr>
          <w:sz w:val="22"/>
        </w:rPr>
      </w:pPr>
    </w:p>
    <w:p w:rsidR="00A9785E" w:rsidRPr="00A9785E" w:rsidRDefault="00A9785E" w:rsidP="00A9785E">
      <w:pPr>
        <w:rPr>
          <w:sz w:val="22"/>
        </w:rPr>
      </w:pPr>
    </w:p>
    <w:p w:rsidR="00A9785E" w:rsidRPr="00A9785E" w:rsidRDefault="00A9785E" w:rsidP="00A9785E">
      <w:pPr>
        <w:ind w:left="360"/>
        <w:rPr>
          <w:sz w:val="22"/>
        </w:rPr>
      </w:pPr>
    </w:p>
    <w:p w:rsidR="00D30474" w:rsidRPr="00D30474" w:rsidRDefault="00D30474" w:rsidP="00D30474">
      <w:pPr>
        <w:ind w:left="360"/>
        <w:rPr>
          <w:sz w:val="22"/>
        </w:rPr>
      </w:pPr>
    </w:p>
    <w:p w:rsidR="00FE5C8F" w:rsidRPr="00B3710D" w:rsidRDefault="00FE5C8F" w:rsidP="00FE5C8F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Blok </w:t>
      </w:r>
      <w:r w:rsidR="008E14FB">
        <w:rPr>
          <w:b/>
          <w:sz w:val="22"/>
          <w:u w:val="single"/>
        </w:rPr>
        <w:t>7</w:t>
      </w:r>
      <w:r>
        <w:rPr>
          <w:b/>
          <w:sz w:val="22"/>
          <w:u w:val="single"/>
        </w:rPr>
        <w:t xml:space="preserve"> </w:t>
      </w:r>
      <w:r w:rsidR="000B223B">
        <w:rPr>
          <w:b/>
          <w:sz w:val="22"/>
          <w:u w:val="single"/>
        </w:rPr>
        <w:t>volière</w:t>
      </w:r>
      <w:r>
        <w:rPr>
          <w:b/>
          <w:sz w:val="22"/>
          <w:u w:val="single"/>
        </w:rPr>
        <w:t>vogels en watervogels</w:t>
      </w:r>
    </w:p>
    <w:p w:rsidR="00FE5C8F" w:rsidRDefault="000B223B" w:rsidP="00FE5C8F">
      <w:pPr>
        <w:rPr>
          <w:b/>
          <w:sz w:val="22"/>
        </w:rPr>
      </w:pPr>
      <w:r>
        <w:rPr>
          <w:b/>
          <w:sz w:val="22"/>
        </w:rPr>
        <w:t>Volière</w:t>
      </w:r>
      <w:r w:rsidR="00FE5C8F">
        <w:rPr>
          <w:b/>
          <w:sz w:val="22"/>
        </w:rPr>
        <w:t>vogels:</w:t>
      </w:r>
    </w:p>
    <w:p w:rsidR="00FE5C8F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Valkparkiet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Grijze roodstaartpapegaai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Senegalpapegaai (bonte boertje)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Blauwe ara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Lori Van De Blauwe Bergen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lastRenderedPageBreak/>
        <w:t>Grasparkiet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Halsbandparkiet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Kanarie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Diamantvink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Zebravink</w:t>
      </w:r>
    </w:p>
    <w:p w:rsidR="00B94D46" w:rsidRDefault="000B223B" w:rsidP="00FE5C8F">
      <w:pPr>
        <w:pStyle w:val="Lijstalinea"/>
        <w:numPr>
          <w:ilvl w:val="0"/>
          <w:numId w:val="12"/>
        </w:numPr>
        <w:rPr>
          <w:sz w:val="22"/>
        </w:rPr>
      </w:pPr>
      <w:proofErr w:type="spellStart"/>
      <w:r>
        <w:rPr>
          <w:sz w:val="22"/>
        </w:rPr>
        <w:t>Goulda</w:t>
      </w:r>
      <w:r w:rsidR="00B94D46">
        <w:rPr>
          <w:sz w:val="22"/>
        </w:rPr>
        <w:t>madine</w:t>
      </w:r>
      <w:proofErr w:type="spellEnd"/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Rijstvogel </w:t>
      </w:r>
    </w:p>
    <w:p w:rsidR="000B223B" w:rsidRDefault="000B223B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Zwartmasker-</w:t>
      </w:r>
      <w:proofErr w:type="spellStart"/>
      <w:r>
        <w:rPr>
          <w:sz w:val="22"/>
        </w:rPr>
        <w:t>a</w:t>
      </w:r>
      <w:r w:rsidR="00B94D46">
        <w:rPr>
          <w:sz w:val="22"/>
        </w:rPr>
        <w:t>gapo</w:t>
      </w:r>
      <w:r>
        <w:rPr>
          <w:sz w:val="22"/>
        </w:rPr>
        <w:t>rnis</w:t>
      </w:r>
      <w:proofErr w:type="spellEnd"/>
    </w:p>
    <w:p w:rsidR="00B94D46" w:rsidRDefault="000B223B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Perzikkop-</w:t>
      </w:r>
      <w:proofErr w:type="spellStart"/>
      <w:r>
        <w:rPr>
          <w:sz w:val="22"/>
        </w:rPr>
        <w:t>agapornis</w:t>
      </w:r>
      <w:proofErr w:type="spellEnd"/>
      <w:r w:rsidR="00B94D46">
        <w:rPr>
          <w:sz w:val="22"/>
        </w:rPr>
        <w:br/>
      </w:r>
    </w:p>
    <w:p w:rsidR="00B94D46" w:rsidRDefault="00B94D46" w:rsidP="00B94D46">
      <w:pPr>
        <w:rPr>
          <w:b/>
          <w:sz w:val="22"/>
        </w:rPr>
      </w:pPr>
      <w:r>
        <w:rPr>
          <w:b/>
          <w:sz w:val="22"/>
        </w:rPr>
        <w:t>Watervogels: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Knobbelzwaan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Zwarte zwaan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Witwangfluiteend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Grauwe 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Roodhalsgans 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Muskuseend</w:t>
      </w:r>
      <w:proofErr w:type="spellEnd"/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Mandarijneend</w:t>
      </w:r>
      <w:proofErr w:type="spellEnd"/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Carolina-Eend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Hollandse kuifeend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lastRenderedPageBreak/>
        <w:t>Kuifzaagbek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Brandgans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Indische streepkopgans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Indische loopeend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Pommerse 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Toulouse 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Kwaker</w:t>
      </w:r>
      <w:proofErr w:type="spellEnd"/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Pekingeend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Noord-Hollands Krombek eend</w:t>
      </w:r>
    </w:p>
    <w:p w:rsidR="00B94D46" w:rsidRDefault="00B94D46" w:rsidP="00B94D46">
      <w:pPr>
        <w:pStyle w:val="Lijstalinea"/>
        <w:rPr>
          <w:sz w:val="22"/>
        </w:rPr>
      </w:pPr>
    </w:p>
    <w:p w:rsidR="00EE4969" w:rsidRPr="00B94D46" w:rsidRDefault="00EE4969" w:rsidP="00B94D46">
      <w:pPr>
        <w:pStyle w:val="Lijstalinea"/>
        <w:rPr>
          <w:sz w:val="22"/>
        </w:rPr>
      </w:pPr>
    </w:p>
    <w:p w:rsidR="00B94D46" w:rsidRPr="00B3710D" w:rsidRDefault="00B94D46" w:rsidP="00B94D46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t>B</w:t>
      </w:r>
      <w:r>
        <w:rPr>
          <w:b/>
          <w:sz w:val="22"/>
          <w:u w:val="single"/>
        </w:rPr>
        <w:t xml:space="preserve">lok </w:t>
      </w:r>
      <w:r w:rsidR="008E14FB">
        <w:rPr>
          <w:b/>
          <w:sz w:val="22"/>
          <w:u w:val="single"/>
        </w:rPr>
        <w:t>8</w:t>
      </w:r>
      <w:r w:rsidRPr="00B3710D">
        <w:rPr>
          <w:b/>
          <w:sz w:val="22"/>
          <w:u w:val="single"/>
        </w:rPr>
        <w:t xml:space="preserve"> hond </w:t>
      </w:r>
      <w:r>
        <w:rPr>
          <w:b/>
          <w:sz w:val="22"/>
          <w:u w:val="single"/>
        </w:rPr>
        <w:t>en</w:t>
      </w:r>
      <w:r w:rsidRPr="00B3710D">
        <w:rPr>
          <w:b/>
          <w:sz w:val="22"/>
          <w:u w:val="single"/>
        </w:rPr>
        <w:t xml:space="preserve"> kat.</w:t>
      </w:r>
    </w:p>
    <w:p w:rsidR="00B94D46" w:rsidRDefault="00B94D46" w:rsidP="00B94D46">
      <w:pPr>
        <w:ind w:left="360"/>
        <w:rPr>
          <w:b/>
          <w:sz w:val="22"/>
        </w:rPr>
      </w:pPr>
      <w:r>
        <w:rPr>
          <w:b/>
          <w:sz w:val="22"/>
        </w:rPr>
        <w:t>Zie leerjaar 1,</w:t>
      </w:r>
      <w:r w:rsidR="000B223B">
        <w:rPr>
          <w:b/>
          <w:sz w:val="22"/>
        </w:rPr>
        <w:t xml:space="preserve"> </w:t>
      </w:r>
      <w:r>
        <w:rPr>
          <w:b/>
          <w:sz w:val="22"/>
        </w:rPr>
        <w:t>blok 1</w:t>
      </w:r>
    </w:p>
    <w:p w:rsidR="00B94D46" w:rsidRDefault="000B223B" w:rsidP="000B223B">
      <w:pPr>
        <w:ind w:left="360"/>
        <w:rPr>
          <w:b/>
          <w:sz w:val="22"/>
        </w:rPr>
      </w:pPr>
      <w:r>
        <w:rPr>
          <w:b/>
          <w:sz w:val="22"/>
        </w:rPr>
        <w:t xml:space="preserve">Herhaling+ aanvulling met </w:t>
      </w:r>
      <w:r w:rsidR="00EE4969">
        <w:rPr>
          <w:b/>
          <w:sz w:val="22"/>
        </w:rPr>
        <w:t>2</w:t>
      </w:r>
      <w:r>
        <w:rPr>
          <w:b/>
          <w:sz w:val="22"/>
        </w:rPr>
        <w:t>0 rassen (in overleg met docent)</w:t>
      </w:r>
    </w:p>
    <w:p w:rsidR="00EE4969" w:rsidRDefault="00EE4969" w:rsidP="000B223B">
      <w:pPr>
        <w:ind w:left="360"/>
        <w:rPr>
          <w:b/>
          <w:sz w:val="22"/>
        </w:rPr>
      </w:pPr>
    </w:p>
    <w:p w:rsidR="00EE4969" w:rsidRPr="00B3710D" w:rsidRDefault="00EE4969" w:rsidP="000B223B">
      <w:pPr>
        <w:ind w:left="360"/>
        <w:rPr>
          <w:b/>
          <w:sz w:val="28"/>
          <w:szCs w:val="24"/>
        </w:rPr>
      </w:pPr>
    </w:p>
    <w:p w:rsidR="00B94D46" w:rsidRPr="00B3710D" w:rsidRDefault="00B94D46" w:rsidP="00B94D46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Blok </w:t>
      </w:r>
      <w:r w:rsidR="008E14FB">
        <w:rPr>
          <w:b/>
          <w:sz w:val="22"/>
          <w:u w:val="single"/>
        </w:rPr>
        <w:t xml:space="preserve">9 </w:t>
      </w:r>
      <w:proofErr w:type="spellStart"/>
      <w:r>
        <w:rPr>
          <w:b/>
          <w:sz w:val="22"/>
          <w:u w:val="single"/>
        </w:rPr>
        <w:t>herpeten</w:t>
      </w:r>
      <w:proofErr w:type="spellEnd"/>
      <w:r>
        <w:rPr>
          <w:b/>
          <w:sz w:val="22"/>
          <w:u w:val="single"/>
        </w:rPr>
        <w:t xml:space="preserve"> en vissen</w:t>
      </w:r>
    </w:p>
    <w:p w:rsidR="00B94D46" w:rsidRDefault="006666AD" w:rsidP="00B94D46">
      <w:pPr>
        <w:rPr>
          <w:b/>
          <w:sz w:val="22"/>
        </w:rPr>
      </w:pPr>
      <w:proofErr w:type="spellStart"/>
      <w:r>
        <w:rPr>
          <w:b/>
          <w:sz w:val="22"/>
        </w:rPr>
        <w:lastRenderedPageBreak/>
        <w:t>H</w:t>
      </w:r>
      <w:r w:rsidR="00B94D46">
        <w:rPr>
          <w:b/>
          <w:sz w:val="22"/>
        </w:rPr>
        <w:t>erpeten</w:t>
      </w:r>
      <w:proofErr w:type="spellEnd"/>
      <w:r w:rsidR="00B94D46">
        <w:rPr>
          <w:b/>
          <w:sz w:val="22"/>
        </w:rPr>
        <w:t>:</w:t>
      </w:r>
    </w:p>
    <w:p w:rsidR="00B94D46" w:rsidRPr="00B94D46" w:rsidRDefault="00B94D46" w:rsidP="00B94D46">
      <w:pPr>
        <w:pStyle w:val="Lijstalinea"/>
        <w:rPr>
          <w:sz w:val="22"/>
          <w:u w:val="single"/>
        </w:rPr>
      </w:pPr>
      <w:r w:rsidRPr="00B94D46">
        <w:rPr>
          <w:sz w:val="22"/>
          <w:u w:val="single"/>
        </w:rPr>
        <w:t>Hagedissen</w:t>
      </w:r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Luipaardgekko </w:t>
      </w:r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proofErr w:type="spellStart"/>
      <w:r>
        <w:rPr>
          <w:sz w:val="22"/>
        </w:rPr>
        <w:t>Tokeh</w:t>
      </w:r>
      <w:proofErr w:type="spellEnd"/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proofErr w:type="spellStart"/>
      <w:r>
        <w:rPr>
          <w:sz w:val="22"/>
        </w:rPr>
        <w:t>Baardagaam</w:t>
      </w:r>
      <w:proofErr w:type="spellEnd"/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Blauwtongskink</w:t>
      </w:r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Groene leguaan</w:t>
      </w:r>
    </w:p>
    <w:p w:rsidR="00B94D46" w:rsidRDefault="00691EEA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Jemen-kameleon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Slangen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Boa </w:t>
      </w:r>
      <w:proofErr w:type="spellStart"/>
      <w:r>
        <w:rPr>
          <w:sz w:val="22"/>
        </w:rPr>
        <w:t>constrictor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roodstaartboa</w:t>
      </w:r>
      <w:proofErr w:type="spellEnd"/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Melkslang of rode koningsslang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Rode rattenslang of korenslang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Koningspython of balpython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Kousenbandslang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Amfibieën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Axolotl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Koreaanse vuurbuikpad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Gifkikker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Amerikaanse- of groene boomkikker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lastRenderedPageBreak/>
        <w:t>Koraalteenboomkikker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Schildpadden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Griekse landschildpad 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Vierteenschildpad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proofErr w:type="spellStart"/>
      <w:r>
        <w:rPr>
          <w:sz w:val="22"/>
        </w:rPr>
        <w:t>Kolenbranderschildpad</w:t>
      </w:r>
      <w:proofErr w:type="spellEnd"/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Geleedpotigen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Mexicaanse roodknievogelspin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Keizerschorpioen </w:t>
      </w:r>
    </w:p>
    <w:p w:rsidR="00691EEA" w:rsidRDefault="00691EEA" w:rsidP="00691EEA">
      <w:pPr>
        <w:rPr>
          <w:b/>
          <w:sz w:val="22"/>
        </w:rPr>
      </w:pPr>
      <w:r>
        <w:rPr>
          <w:b/>
          <w:sz w:val="22"/>
        </w:rPr>
        <w:t>Vissen: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Algeneter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Kempvis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proofErr w:type="spellStart"/>
      <w:r>
        <w:rPr>
          <w:sz w:val="22"/>
        </w:rPr>
        <w:t>Clownbotia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Bijtje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proofErr w:type="spellStart"/>
      <w:r>
        <w:rPr>
          <w:sz w:val="22"/>
        </w:rPr>
        <w:t>Sumatraan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Goudvis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Meerval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Koi karpers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Roze </w:t>
      </w:r>
      <w:proofErr w:type="spellStart"/>
      <w:r>
        <w:rPr>
          <w:sz w:val="22"/>
        </w:rPr>
        <w:t>zoenvis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lastRenderedPageBreak/>
        <w:t>Vuurneon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Vuurtetra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Malawi </w:t>
      </w:r>
      <w:proofErr w:type="spellStart"/>
      <w:r>
        <w:rPr>
          <w:sz w:val="22"/>
        </w:rPr>
        <w:t>cichlide</w:t>
      </w:r>
      <w:proofErr w:type="spellEnd"/>
      <w:r>
        <w:rPr>
          <w:sz w:val="22"/>
        </w:rPr>
        <w:t xml:space="preserve"> 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Potloodvisje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Neon tetra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Gup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Black </w:t>
      </w:r>
      <w:proofErr w:type="spellStart"/>
      <w:r>
        <w:rPr>
          <w:sz w:val="22"/>
        </w:rPr>
        <w:t>molly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Maanvis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Kegelvlek barbeel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Discusvis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Diamant </w:t>
      </w:r>
      <w:proofErr w:type="spellStart"/>
      <w:r>
        <w:rPr>
          <w:sz w:val="22"/>
        </w:rPr>
        <w:t>gourami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Zwaarddrager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Default="00691EEA" w:rsidP="00691EEA">
      <w:pPr>
        <w:pStyle w:val="Lijstalinea"/>
        <w:rPr>
          <w:sz w:val="22"/>
        </w:rPr>
      </w:pPr>
      <w:r>
        <w:rPr>
          <w:sz w:val="22"/>
        </w:rPr>
        <w:t>Ongewervelde soorten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Rode garnaal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Rode krab</w:t>
      </w:r>
    </w:p>
    <w:p w:rsidR="00691EEA" w:rsidRPr="00B3710D" w:rsidRDefault="00691EEA" w:rsidP="00691EEA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t xml:space="preserve">Blok </w:t>
      </w:r>
      <w:r w:rsidR="008E14FB">
        <w:rPr>
          <w:b/>
          <w:sz w:val="22"/>
          <w:u w:val="single"/>
        </w:rPr>
        <w:t>10</w:t>
      </w:r>
      <w:r>
        <w:rPr>
          <w:b/>
          <w:sz w:val="22"/>
          <w:u w:val="single"/>
        </w:rPr>
        <w:t xml:space="preserve"> Koe en varken</w:t>
      </w:r>
    </w:p>
    <w:p w:rsidR="00691EEA" w:rsidRDefault="00691EEA" w:rsidP="00691EEA">
      <w:pPr>
        <w:rPr>
          <w:b/>
          <w:sz w:val="22"/>
        </w:rPr>
      </w:pPr>
      <w:r>
        <w:rPr>
          <w:b/>
          <w:sz w:val="22"/>
        </w:rPr>
        <w:t>Koeien: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Dexter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Galloway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lastRenderedPageBreak/>
        <w:t>Schotse hooglander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Lakenvelder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Groninger blaarkop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Holstein </w:t>
      </w:r>
      <w:proofErr w:type="spellStart"/>
      <w:r>
        <w:rPr>
          <w:sz w:val="22"/>
        </w:rPr>
        <w:t>fri</w:t>
      </w:r>
      <w:r w:rsidR="000B223B">
        <w:rPr>
          <w:sz w:val="22"/>
        </w:rPr>
        <w:t>e</w:t>
      </w:r>
      <w:r>
        <w:rPr>
          <w:sz w:val="22"/>
        </w:rPr>
        <w:t>sian</w:t>
      </w:r>
      <w:proofErr w:type="spellEnd"/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Limousine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Witrik</w:t>
      </w:r>
      <w:proofErr w:type="spellEnd"/>
    </w:p>
    <w:p w:rsidR="00691EEA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Blonde d</w:t>
      </w:r>
      <w:r w:rsidR="000B223B">
        <w:rPr>
          <w:sz w:val="22"/>
        </w:rPr>
        <w:t>’ A</w:t>
      </w:r>
      <w:r>
        <w:rPr>
          <w:sz w:val="22"/>
        </w:rPr>
        <w:t xml:space="preserve">quitaine 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MRIJ + Brand rood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Jersey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Belgisch witblauw</w:t>
      </w:r>
    </w:p>
    <w:p w:rsidR="00C72EC3" w:rsidRDefault="000B223B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Pi</w:t>
      </w:r>
      <w:r>
        <w:rPr>
          <w:rFonts w:cs="Arial"/>
          <w:sz w:val="22"/>
        </w:rPr>
        <w:t>ë</w:t>
      </w:r>
      <w:r w:rsidR="00C72EC3">
        <w:rPr>
          <w:sz w:val="22"/>
        </w:rPr>
        <w:t>montese</w:t>
      </w:r>
      <w:proofErr w:type="spellEnd"/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Verbeterd roodbont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Fries Hollands (</w:t>
      </w:r>
      <w:r w:rsidR="000B223B">
        <w:rPr>
          <w:sz w:val="22"/>
        </w:rPr>
        <w:t>Friese</w:t>
      </w:r>
      <w:r>
        <w:rPr>
          <w:sz w:val="22"/>
        </w:rPr>
        <w:t xml:space="preserve"> roodbont)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Hereford</w:t>
      </w:r>
      <w:proofErr w:type="spellEnd"/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Fleckvieh</w:t>
      </w:r>
      <w:proofErr w:type="spellEnd"/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Brown Swiss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Aberdeen Angus</w:t>
      </w:r>
    </w:p>
    <w:p w:rsidR="00C72EC3" w:rsidRDefault="00C72EC3" w:rsidP="00C72EC3">
      <w:pPr>
        <w:rPr>
          <w:b/>
          <w:sz w:val="22"/>
        </w:rPr>
      </w:pPr>
      <w:r>
        <w:rPr>
          <w:b/>
          <w:sz w:val="22"/>
        </w:rPr>
        <w:t>Varkens: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G</w:t>
      </w:r>
      <w:r w:rsidR="000B223B">
        <w:rPr>
          <w:rFonts w:cs="Arial"/>
          <w:sz w:val="22"/>
        </w:rPr>
        <w:t>ö</w:t>
      </w:r>
      <w:r>
        <w:rPr>
          <w:sz w:val="22"/>
        </w:rPr>
        <w:t>ttinger</w:t>
      </w:r>
      <w:proofErr w:type="spellEnd"/>
      <w:r>
        <w:rPr>
          <w:sz w:val="22"/>
        </w:rPr>
        <w:t xml:space="preserve"> minivarken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Kune</w:t>
      </w:r>
      <w:proofErr w:type="spellEnd"/>
      <w:r w:rsidR="000B223B">
        <w:rPr>
          <w:sz w:val="22"/>
        </w:rPr>
        <w:t xml:space="preserve"> </w:t>
      </w:r>
      <w:proofErr w:type="spellStart"/>
      <w:r>
        <w:rPr>
          <w:sz w:val="22"/>
        </w:rPr>
        <w:t>kune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lastRenderedPageBreak/>
        <w:t>Vietnamese hangbuikzwijn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>Nederlands landvarken</w:t>
      </w:r>
    </w:p>
    <w:p w:rsidR="00C72EC3" w:rsidRDefault="000B223B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Pi</w:t>
      </w:r>
      <w:r>
        <w:rPr>
          <w:rFonts w:cs="Arial"/>
          <w:sz w:val="22"/>
        </w:rPr>
        <w:t>é</w:t>
      </w:r>
      <w:r w:rsidR="00C72EC3">
        <w:rPr>
          <w:sz w:val="22"/>
        </w:rPr>
        <w:t>train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>Hampshire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Duroc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Groot </w:t>
      </w:r>
      <w:proofErr w:type="spellStart"/>
      <w:r>
        <w:rPr>
          <w:sz w:val="22"/>
        </w:rPr>
        <w:t>yorkshire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Hongaars </w:t>
      </w:r>
      <w:proofErr w:type="spellStart"/>
      <w:r>
        <w:rPr>
          <w:sz w:val="22"/>
        </w:rPr>
        <w:t>wolvarken</w:t>
      </w:r>
      <w:proofErr w:type="spellEnd"/>
    </w:p>
    <w:p w:rsidR="005F2616" w:rsidRPr="006666AD" w:rsidRDefault="00C72EC3" w:rsidP="005F2616">
      <w:pPr>
        <w:pStyle w:val="Lijstalinea"/>
        <w:numPr>
          <w:ilvl w:val="0"/>
          <w:numId w:val="18"/>
        </w:numPr>
        <w:rPr>
          <w:sz w:val="22"/>
        </w:rPr>
      </w:pPr>
      <w:r w:rsidRPr="006666AD">
        <w:rPr>
          <w:sz w:val="22"/>
        </w:rPr>
        <w:t xml:space="preserve">Bonte </w:t>
      </w:r>
      <w:proofErr w:type="spellStart"/>
      <w:r w:rsidRPr="006666AD">
        <w:rPr>
          <w:sz w:val="22"/>
        </w:rPr>
        <w:t>Bentheimer</w:t>
      </w:r>
      <w:proofErr w:type="spellEnd"/>
    </w:p>
    <w:p w:rsidR="005F2616" w:rsidRPr="005F2616" w:rsidRDefault="005F2616">
      <w:pPr>
        <w:rPr>
          <w:rFonts w:cs="Arial"/>
          <w:b/>
          <w:sz w:val="22"/>
        </w:rPr>
      </w:pPr>
    </w:p>
    <w:sectPr w:rsidR="005F2616" w:rsidRPr="005F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458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42D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4C20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65A0"/>
    <w:multiLevelType w:val="hybridMultilevel"/>
    <w:tmpl w:val="956E2A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837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3986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74DC4"/>
    <w:multiLevelType w:val="hybridMultilevel"/>
    <w:tmpl w:val="9D567A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1C20"/>
    <w:multiLevelType w:val="hybridMultilevel"/>
    <w:tmpl w:val="5A8071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7F8B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DD4"/>
    <w:multiLevelType w:val="hybridMultilevel"/>
    <w:tmpl w:val="F3628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4FD5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6E4D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63D06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3392F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41398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D2D78"/>
    <w:multiLevelType w:val="hybridMultilevel"/>
    <w:tmpl w:val="6360CA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B18DA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C6A7F"/>
    <w:multiLevelType w:val="hybridMultilevel"/>
    <w:tmpl w:val="83B438BA"/>
    <w:lvl w:ilvl="0" w:tplc="D5886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55824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8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0D"/>
    <w:rsid w:val="000B223B"/>
    <w:rsid w:val="001B5526"/>
    <w:rsid w:val="00337E4A"/>
    <w:rsid w:val="00455776"/>
    <w:rsid w:val="00497B65"/>
    <w:rsid w:val="004F1EB3"/>
    <w:rsid w:val="005B61F1"/>
    <w:rsid w:val="005F2616"/>
    <w:rsid w:val="005F4400"/>
    <w:rsid w:val="00611BE6"/>
    <w:rsid w:val="0066107B"/>
    <w:rsid w:val="006666AD"/>
    <w:rsid w:val="00691EEA"/>
    <w:rsid w:val="008E14FB"/>
    <w:rsid w:val="00955078"/>
    <w:rsid w:val="009B0DEB"/>
    <w:rsid w:val="00A9785E"/>
    <w:rsid w:val="00AF327E"/>
    <w:rsid w:val="00B3710D"/>
    <w:rsid w:val="00B94D46"/>
    <w:rsid w:val="00C71858"/>
    <w:rsid w:val="00C72EC3"/>
    <w:rsid w:val="00D30474"/>
    <w:rsid w:val="00EE4969"/>
    <w:rsid w:val="00F41A16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B4DCE-FE60-4D34-B219-9CF7096F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710D"/>
    <w:pPr>
      <w:ind w:left="720"/>
      <w:contextualSpacing/>
    </w:pPr>
  </w:style>
  <w:style w:type="table" w:styleId="Tabelraster">
    <w:name w:val="Table Grid"/>
    <w:basedOn w:val="Standaardtabel"/>
    <w:uiPriority w:val="39"/>
    <w:rsid w:val="00B3710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qFormat/>
    <w:rsid w:val="00B3710D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943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GroeneWelle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Steenbergen</dc:creator>
  <cp:keywords/>
  <dc:description/>
  <cp:lastModifiedBy>Nikki Pots</cp:lastModifiedBy>
  <cp:revision>2</cp:revision>
  <dcterms:created xsi:type="dcterms:W3CDTF">2018-09-18T10:51:00Z</dcterms:created>
  <dcterms:modified xsi:type="dcterms:W3CDTF">2018-09-18T10:51:00Z</dcterms:modified>
</cp:coreProperties>
</file>